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Pr="00B50B4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B5743E">
              <w:rPr>
                <w:rFonts w:ascii="Comic Sans MS" w:hAnsi="Comic Sans MS"/>
              </w:rPr>
              <w:t xml:space="preserve"> 3</w:t>
            </w:r>
            <w:r w:rsidR="00983FE2">
              <w:rPr>
                <w:rFonts w:ascii="Comic Sans MS" w:hAnsi="Comic Sans MS"/>
              </w:rPr>
              <w:t>7</w:t>
            </w:r>
            <w:r w:rsidR="00983FE2">
              <w:rPr>
                <w:rFonts w:ascii="Comic Sans MS" w:hAnsi="Comic Sans MS"/>
                <w:sz w:val="22"/>
                <w:szCs w:val="22"/>
              </w:rPr>
              <w:t xml:space="preserve">     2 November </w:t>
            </w:r>
            <w:r>
              <w:rPr>
                <w:rFonts w:ascii="Comic Sans MS" w:hAnsi="Comic Sans MS"/>
                <w:sz w:val="22"/>
                <w:szCs w:val="22"/>
              </w:rPr>
              <w:t xml:space="preserve"> 2015</w:t>
            </w:r>
          </w:p>
          <w:p w:rsidR="00E707C6" w:rsidRDefault="00E707C6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</w:p>
          <w:p w:rsidR="00B5743E" w:rsidRPr="003C7E69" w:rsidRDefault="003C7E69" w:rsidP="00CC521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r w:rsidRPr="003C7E69">
              <w:rPr>
                <w:rFonts w:ascii="Comic Sans MS" w:hAnsi="Comic Sans MS"/>
                <w:sz w:val="22"/>
                <w:szCs w:val="22"/>
              </w:rPr>
              <w:t xml:space="preserve">By die </w:t>
            </w:r>
            <w:proofErr w:type="spellStart"/>
            <w:r w:rsidRPr="003C7E69">
              <w:rPr>
                <w:rFonts w:ascii="Comic Sans MS" w:hAnsi="Comic Sans MS"/>
                <w:sz w:val="22"/>
                <w:szCs w:val="22"/>
              </w:rPr>
              <w:t>sirkus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4583" w:rsidRPr="00374583" w:rsidRDefault="00374583" w:rsidP="0037458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B5743E" w:rsidRDefault="00B5743E" w:rsidP="00B574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Fondsinsamelingsprojek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: “LOVING &amp; SUPPORT”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proofErr w:type="gramStart"/>
            <w:r w:rsidR="00BA0177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proofErr w:type="gram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5536F">
              <w:rPr>
                <w:rFonts w:ascii="Comic Sans MS" w:hAnsi="Comic Sans MS"/>
                <w:sz w:val="20"/>
                <w:szCs w:val="20"/>
              </w:rPr>
              <w:t xml:space="preserve">is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beskikbaar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r w:rsidR="00B5536F">
              <w:rPr>
                <w:rFonts w:ascii="Comic Sans MS" w:hAnsi="Comic Sans MS"/>
                <w:sz w:val="20"/>
                <w:szCs w:val="20"/>
              </w:rPr>
              <w:t xml:space="preserve">die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38188F" w:rsidRDefault="0038188F" w:rsidP="00B574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Komberse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8188F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proofErr w:type="gram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ligte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kombers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toe.</w:t>
            </w:r>
          </w:p>
          <w:p w:rsidR="00BA0177" w:rsidRPr="00BA0177" w:rsidRDefault="00BA0177" w:rsidP="00BA0177">
            <w:pPr>
              <w:jc w:val="both"/>
              <w:rPr>
                <w:rFonts w:ascii="Comic Sans MS" w:hAnsi="Comic Sans MS"/>
              </w:rPr>
            </w:pPr>
            <w:r w:rsidRPr="00BA0177">
              <w:rPr>
                <w:rFonts w:ascii="Comic Sans MS" w:hAnsi="Comic Sans MS"/>
                <w:b/>
                <w:sz w:val="20"/>
                <w:szCs w:val="20"/>
              </w:rPr>
              <w:t>Coxsackie Virus</w:t>
            </w:r>
            <w:r w:rsidRPr="00BA0177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onder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aandag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gekom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virus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huidiglik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in die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Parysarea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is.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wil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net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graag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inlig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oor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siekte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hoogs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aansteeklik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kom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op die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vel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voor.U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meer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hieroor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lees op Google</w:t>
            </w:r>
            <w:r w:rsidRPr="008D70D7">
              <w:rPr>
                <w:rFonts w:ascii="Comic Sans MS" w:hAnsi="Comic Sans MS"/>
              </w:rPr>
              <w:t>.</w:t>
            </w:r>
          </w:p>
          <w:p w:rsidR="00B5743E" w:rsidRDefault="0038188F" w:rsidP="00B574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Domefees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PCS </w:t>
            </w:r>
            <w:proofErr w:type="spellStart"/>
            <w:r w:rsidRPr="003C7E69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E69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3C7E69">
              <w:rPr>
                <w:rFonts w:ascii="Comic Sans MS" w:hAnsi="Comic Sans MS"/>
                <w:sz w:val="20"/>
                <w:szCs w:val="20"/>
              </w:rPr>
              <w:t>Saterdag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 (6 &amp; 7 Novemb</w:t>
            </w:r>
            <w:r w:rsidR="00B5536F">
              <w:rPr>
                <w:rFonts w:ascii="Comic Sans MS" w:hAnsi="Comic Sans MS"/>
                <w:sz w:val="20"/>
                <w:szCs w:val="20"/>
              </w:rPr>
              <w:t xml:space="preserve">er) by die </w:t>
            </w:r>
            <w:proofErr w:type="spellStart"/>
            <w:r w:rsidR="00B5536F">
              <w:rPr>
                <w:rFonts w:ascii="Comic Sans MS" w:hAnsi="Comic Sans MS"/>
                <w:sz w:val="20"/>
                <w:szCs w:val="20"/>
              </w:rPr>
              <w:t>Domefees</w:t>
            </w:r>
            <w:proofErr w:type="spellEnd"/>
            <w:r w:rsidR="00B5536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536F">
              <w:rPr>
                <w:rFonts w:ascii="Comic Sans MS" w:hAnsi="Comic Sans MS"/>
                <w:sz w:val="20"/>
                <w:szCs w:val="20"/>
              </w:rPr>
              <w:t>verskeie</w:t>
            </w:r>
            <w:proofErr w:type="spellEnd"/>
            <w:r w:rsidR="00B5536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536F">
              <w:rPr>
                <w:rFonts w:ascii="Comic Sans MS" w:hAnsi="Comic Sans MS"/>
                <w:sz w:val="20"/>
                <w:szCs w:val="20"/>
              </w:rPr>
              <w:t>soorte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roomyse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E6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 w:rsidR="00B5536F">
              <w:rPr>
                <w:rFonts w:ascii="Comic Sans MS" w:hAnsi="Comic Sans MS"/>
                <w:sz w:val="20"/>
                <w:szCs w:val="20"/>
              </w:rPr>
              <w:t>met</w:t>
            </w:r>
            <w:proofErr w:type="gramEnd"/>
            <w:r w:rsidR="00B5536F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B5536F">
              <w:rPr>
                <w:rFonts w:ascii="Comic Sans MS" w:hAnsi="Comic Sans MS"/>
                <w:sz w:val="20"/>
                <w:szCs w:val="20"/>
              </w:rPr>
              <w:t>die</w:t>
            </w:r>
            <w:proofErr w:type="spellEnd"/>
            <w:r w:rsidR="00B5536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536F">
              <w:rPr>
                <w:rFonts w:ascii="Comic Sans MS" w:hAnsi="Comic Sans MS"/>
                <w:sz w:val="20"/>
                <w:szCs w:val="20"/>
              </w:rPr>
              <w:t>fondsinsamelings</w:t>
            </w:r>
            <w:r w:rsidRPr="003C7E69">
              <w:rPr>
                <w:rFonts w:ascii="Comic Sans MS" w:hAnsi="Comic Sans MS"/>
                <w:sz w:val="20"/>
                <w:szCs w:val="20"/>
              </w:rPr>
              <w:t>projek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B5743E" w:rsidRPr="0013317D" w:rsidRDefault="00B5743E" w:rsidP="0013317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Bestellings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Jaarblad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en DVD 2015:</w:t>
            </w:r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herinner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 w:rsidR="003C7E69">
              <w:rPr>
                <w:rFonts w:ascii="Comic Sans MS" w:hAnsi="Comic Sans MS"/>
                <w:sz w:val="20"/>
                <w:szCs w:val="20"/>
              </w:rPr>
              <w:t>die</w:t>
            </w:r>
            <w:proofErr w:type="gramEnd"/>
            <w:r w:rsid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strokies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C7E69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="0013317D">
              <w:rPr>
                <w:rFonts w:ascii="Comic Sans MS" w:hAnsi="Comic Sans MS"/>
                <w:sz w:val="20"/>
                <w:szCs w:val="20"/>
              </w:rPr>
              <w:t xml:space="preserve"> met u </w:t>
            </w:r>
            <w:proofErr w:type="spellStart"/>
            <w:r w:rsidR="0013317D">
              <w:rPr>
                <w:rFonts w:ascii="Comic Sans MS" w:hAnsi="Comic Sans MS"/>
                <w:sz w:val="20"/>
                <w:szCs w:val="20"/>
              </w:rPr>
              <w:t>bestellings</w:t>
            </w:r>
            <w:proofErr w:type="spellEnd"/>
            <w:r w:rsidR="0013317D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21354B" w:rsidRDefault="003C7E69" w:rsidP="0021354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B26EC">
              <w:rPr>
                <w:rFonts w:ascii="Comic Sans MS" w:hAnsi="Comic Sans MS"/>
                <w:b/>
                <w:sz w:val="20"/>
                <w:szCs w:val="20"/>
              </w:rPr>
              <w:t>Vrydag</w:t>
            </w:r>
            <w:proofErr w:type="spellEnd"/>
            <w:r w:rsidRPr="00EB26EC">
              <w:rPr>
                <w:rFonts w:ascii="Comic Sans MS" w:hAnsi="Comic Sans MS"/>
                <w:b/>
                <w:sz w:val="20"/>
                <w:szCs w:val="20"/>
              </w:rPr>
              <w:t xml:space="preserve"> 6 </w:t>
            </w:r>
            <w:proofErr w:type="gramStart"/>
            <w:r w:rsidRPr="00EB26EC">
              <w:rPr>
                <w:rFonts w:ascii="Comic Sans MS" w:hAnsi="Comic Sans MS"/>
                <w:b/>
                <w:sz w:val="20"/>
                <w:szCs w:val="20"/>
              </w:rPr>
              <w:t>November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poppekas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NSA, Trek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foto’s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geneem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 van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pakkie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aartappelskyfies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B26EC" w:rsidRPr="0021354B" w:rsidRDefault="0021354B" w:rsidP="0021354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1354B">
              <w:rPr>
                <w:rFonts w:ascii="Comic Sans MS" w:hAnsi="Comic Sans MS"/>
                <w:b/>
                <w:sz w:val="20"/>
                <w:szCs w:val="20"/>
              </w:rPr>
              <w:t>Erkenningsaand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  13 November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18:00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1354B">
              <w:rPr>
                <w:rFonts w:ascii="Comic Sans MS" w:hAnsi="Comic Sans MS"/>
                <w:sz w:val="20"/>
                <w:szCs w:val="20"/>
              </w:rPr>
              <w:t xml:space="preserve">(NSA tot en met </w:t>
            </w:r>
            <w:proofErr w:type="spellStart"/>
            <w:r w:rsidRPr="0021354B"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 w:rsidRPr="0021354B">
              <w:rPr>
                <w:rFonts w:ascii="Comic Sans MS" w:hAnsi="Comic Sans MS"/>
                <w:sz w:val="20"/>
                <w:szCs w:val="20"/>
              </w:rPr>
              <w:t xml:space="preserve"> 7)</w:t>
            </w:r>
            <w:r w:rsidR="00BA0177">
              <w:rPr>
                <w:rFonts w:ascii="Comic Sans MS" w:hAnsi="Comic Sans MS"/>
                <w:sz w:val="20"/>
                <w:szCs w:val="20"/>
              </w:rPr>
              <w:t xml:space="preserve">by AGS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Kerk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Sion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gemeente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751ED" w:rsidRPr="00DF6FA5" w:rsidRDefault="00F751ED" w:rsidP="00122C67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</w:t>
            </w:r>
            <w:r w:rsidR="00E44545" w:rsidRPr="000C709D">
              <w:rPr>
                <w:rFonts w:ascii="Comic Sans MS" w:hAnsi="Comic Sans MS" w:cs="Calibri"/>
                <w:b/>
                <w:sz w:val="20"/>
                <w:szCs w:val="20"/>
              </w:rPr>
              <w:t>k</w:t>
            </w:r>
            <w:r w:rsidR="00122C67" w:rsidRPr="00DF6FA5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 xml:space="preserve">Die </w:t>
            </w:r>
            <w:proofErr w:type="spellStart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gebed</w:t>
            </w:r>
            <w:proofErr w:type="spellEnd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 xml:space="preserve"> van ‘n </w:t>
            </w:r>
            <w:proofErr w:type="spellStart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gelowige</w:t>
            </w:r>
            <w:proofErr w:type="spellEnd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 xml:space="preserve"> het ‘n </w:t>
            </w:r>
            <w:proofErr w:type="spellStart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kragtige</w:t>
            </w:r>
            <w:proofErr w:type="spellEnd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uitwerking</w:t>
            </w:r>
            <w:proofErr w:type="spellEnd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” (</w:t>
            </w:r>
            <w:proofErr w:type="spellStart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Jacobus</w:t>
            </w:r>
            <w:proofErr w:type="spellEnd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 xml:space="preserve"> 5:16</w:t>
            </w:r>
            <w:r w:rsidR="00DF6FA5" w:rsidRPr="00DF6FA5">
              <w:rPr>
                <w:rFonts w:ascii="Comic Sans MS" w:hAnsi="Comic Sans MS" w:cs="Calibri"/>
                <w:i/>
                <w:sz w:val="20"/>
                <w:szCs w:val="20"/>
              </w:rPr>
              <w:t>)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Default="00CC5214" w:rsidP="00CC52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40D5D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440D5D" w:rsidRPr="00CC5214" w:rsidRDefault="00440D5D" w:rsidP="00CC521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983FE2">
              <w:rPr>
                <w:rFonts w:ascii="Comic Sans MS" w:hAnsi="Comic Sans MS"/>
              </w:rPr>
              <w:t xml:space="preserve"> 37</w:t>
            </w:r>
            <w:r>
              <w:rPr>
                <w:rFonts w:ascii="Comic Sans MS" w:hAnsi="Comic Sans MS"/>
              </w:rPr>
              <w:t xml:space="preserve"> </w:t>
            </w:r>
            <w:r w:rsidR="00983FE2">
              <w:rPr>
                <w:rFonts w:ascii="Comic Sans MS" w:hAnsi="Comic Sans MS"/>
                <w:sz w:val="22"/>
                <w:szCs w:val="22"/>
              </w:rPr>
              <w:t xml:space="preserve">   2 November</w:t>
            </w:r>
            <w:r>
              <w:rPr>
                <w:rFonts w:ascii="Comic Sans MS" w:hAnsi="Comic Sans MS"/>
                <w:sz w:val="22"/>
                <w:szCs w:val="22"/>
              </w:rPr>
              <w:t xml:space="preserve">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</w:p>
          <w:p w:rsidR="00B5743E" w:rsidRPr="00BA0177" w:rsidRDefault="00BA0177" w:rsidP="00CC521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Pr="00BA0177">
              <w:rPr>
                <w:rFonts w:ascii="Comic Sans MS" w:hAnsi="Comic Sans MS"/>
                <w:sz w:val="22"/>
                <w:szCs w:val="22"/>
              </w:rPr>
              <w:t xml:space="preserve">By die </w:t>
            </w:r>
            <w:proofErr w:type="spellStart"/>
            <w:r w:rsidRPr="00BA0177">
              <w:rPr>
                <w:rFonts w:ascii="Comic Sans MS" w:hAnsi="Comic Sans MS"/>
                <w:sz w:val="22"/>
                <w:szCs w:val="22"/>
              </w:rPr>
              <w:t>sirkus</w:t>
            </w:r>
            <w:proofErr w:type="spellEnd"/>
          </w:p>
          <w:p w:rsidR="00E707C6" w:rsidRPr="00BA0177" w:rsidRDefault="00E707C6" w:rsidP="00E707C6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374583" w:rsidRPr="00374583" w:rsidRDefault="00374583" w:rsidP="0037458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374583" w:rsidRDefault="00374583" w:rsidP="00BA017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Fondsinsamelingsprojek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>: “LOVING &amp; SUPPORT</w:t>
            </w:r>
            <w:proofErr w:type="gram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” </w:t>
            </w:r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proofErr w:type="gram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alreeds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5536F">
              <w:rPr>
                <w:rFonts w:ascii="Comic Sans MS" w:hAnsi="Comic Sans MS"/>
                <w:sz w:val="20"/>
                <w:szCs w:val="20"/>
              </w:rPr>
              <w:t xml:space="preserve">is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beskikbaar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r w:rsidR="00B5536F">
              <w:rPr>
                <w:rFonts w:ascii="Comic Sans MS" w:hAnsi="Comic Sans MS"/>
                <w:sz w:val="20"/>
                <w:szCs w:val="20"/>
              </w:rPr>
              <w:t xml:space="preserve">die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kantoor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B26EC" w:rsidRDefault="00EB26EC" w:rsidP="00EB26E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Komberse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8188F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proofErr w:type="gram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ligte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kombers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8188F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Pr="0038188F">
              <w:rPr>
                <w:rFonts w:ascii="Comic Sans MS" w:hAnsi="Comic Sans MS"/>
                <w:sz w:val="20"/>
                <w:szCs w:val="20"/>
              </w:rPr>
              <w:t xml:space="preserve"> toe.</w:t>
            </w:r>
          </w:p>
          <w:p w:rsidR="00BA0177" w:rsidRPr="00BA0177" w:rsidRDefault="00BA0177" w:rsidP="00BA0177">
            <w:pPr>
              <w:jc w:val="both"/>
              <w:rPr>
                <w:rFonts w:ascii="Comic Sans MS" w:hAnsi="Comic Sans MS"/>
              </w:rPr>
            </w:pPr>
            <w:r w:rsidRPr="00BA0177">
              <w:rPr>
                <w:rFonts w:ascii="Comic Sans MS" w:hAnsi="Comic Sans MS"/>
                <w:b/>
                <w:sz w:val="20"/>
                <w:szCs w:val="20"/>
              </w:rPr>
              <w:t>Coxsackie Virus</w:t>
            </w:r>
            <w:r w:rsidRPr="00BA0177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onder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aandag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gekom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virus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huidiglik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in die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Parysarea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is.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wil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net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graag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inlig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oor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siekte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hoogs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aansteeklik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kom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op die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vel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voor.U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meer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A0177">
              <w:rPr>
                <w:rFonts w:ascii="Comic Sans MS" w:hAnsi="Comic Sans MS"/>
                <w:sz w:val="20"/>
                <w:szCs w:val="20"/>
              </w:rPr>
              <w:t>hieroor</w:t>
            </w:r>
            <w:proofErr w:type="spellEnd"/>
            <w:r w:rsidRPr="00BA0177">
              <w:rPr>
                <w:rFonts w:ascii="Comic Sans MS" w:hAnsi="Comic Sans MS"/>
                <w:sz w:val="20"/>
                <w:szCs w:val="20"/>
              </w:rPr>
              <w:t xml:space="preserve"> lees op Google</w:t>
            </w:r>
            <w:r w:rsidRPr="008D70D7">
              <w:rPr>
                <w:rFonts w:ascii="Comic Sans MS" w:hAnsi="Comic Sans MS"/>
              </w:rPr>
              <w:t>.</w:t>
            </w:r>
          </w:p>
          <w:p w:rsidR="00EB26EC" w:rsidRDefault="00EB26EC" w:rsidP="00EB26E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Domefees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: PCS </w:t>
            </w:r>
            <w:proofErr w:type="spellStart"/>
            <w:r w:rsidRPr="003C7E69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E69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3C7E69">
              <w:rPr>
                <w:rFonts w:ascii="Comic Sans MS" w:hAnsi="Comic Sans MS"/>
                <w:sz w:val="20"/>
                <w:szCs w:val="20"/>
              </w:rPr>
              <w:t>Saterdag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 (6 &amp; 7 November) by die</w:t>
            </w:r>
            <w:r w:rsidR="00B5536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536F">
              <w:rPr>
                <w:rFonts w:ascii="Comic Sans MS" w:hAnsi="Comic Sans MS"/>
                <w:sz w:val="20"/>
                <w:szCs w:val="20"/>
              </w:rPr>
              <w:t>Domefees</w:t>
            </w:r>
            <w:proofErr w:type="spellEnd"/>
            <w:r w:rsidR="00B5536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536F">
              <w:rPr>
                <w:rFonts w:ascii="Comic Sans MS" w:hAnsi="Comic Sans MS"/>
                <w:sz w:val="20"/>
                <w:szCs w:val="20"/>
              </w:rPr>
              <w:t>verskeie</w:t>
            </w:r>
            <w:proofErr w:type="spellEnd"/>
            <w:r w:rsidR="00B5536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536F">
              <w:rPr>
                <w:rFonts w:ascii="Comic Sans MS" w:hAnsi="Comic Sans MS"/>
                <w:sz w:val="20"/>
                <w:szCs w:val="20"/>
              </w:rPr>
              <w:t>soorte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roomyse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C7E69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B5536F">
              <w:rPr>
                <w:rFonts w:ascii="Comic Sans MS" w:hAnsi="Comic Sans MS"/>
                <w:sz w:val="20"/>
                <w:szCs w:val="20"/>
              </w:rPr>
              <w:t xml:space="preserve">met die </w:t>
            </w:r>
            <w:proofErr w:type="spellStart"/>
            <w:r w:rsidR="00B5536F">
              <w:rPr>
                <w:rFonts w:ascii="Comic Sans MS" w:hAnsi="Comic Sans MS"/>
                <w:sz w:val="20"/>
                <w:szCs w:val="20"/>
              </w:rPr>
              <w:t>die</w:t>
            </w:r>
            <w:proofErr w:type="spellEnd"/>
            <w:r w:rsidR="00B5536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5536F">
              <w:rPr>
                <w:rFonts w:ascii="Comic Sans MS" w:hAnsi="Comic Sans MS"/>
                <w:sz w:val="20"/>
                <w:szCs w:val="20"/>
              </w:rPr>
              <w:t>fondsinsamelings</w:t>
            </w:r>
            <w:r w:rsidRPr="003C7E69">
              <w:rPr>
                <w:rFonts w:ascii="Comic Sans MS" w:hAnsi="Comic Sans MS"/>
                <w:sz w:val="20"/>
                <w:szCs w:val="20"/>
              </w:rPr>
              <w:t>projek</w:t>
            </w:r>
            <w:proofErr w:type="spellEnd"/>
            <w:r w:rsidRPr="003C7E69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EB26EC" w:rsidRDefault="00EB26EC" w:rsidP="00EB26E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Bestellings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vir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b/>
                <w:sz w:val="20"/>
                <w:szCs w:val="20"/>
              </w:rPr>
              <w:t>Jaarblad</w:t>
            </w:r>
            <w:proofErr w:type="spellEnd"/>
            <w:r w:rsidRPr="00B5743E">
              <w:rPr>
                <w:rFonts w:ascii="Comic Sans MS" w:hAnsi="Comic Sans MS"/>
                <w:b/>
                <w:sz w:val="20"/>
                <w:szCs w:val="20"/>
              </w:rPr>
              <w:t xml:space="preserve"> en DVD 2015:</w:t>
            </w:r>
            <w:r w:rsidRPr="00B574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herinner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5743E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strokies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3317D">
              <w:rPr>
                <w:rFonts w:ascii="Comic Sans MS" w:hAnsi="Comic Sans MS"/>
                <w:sz w:val="20"/>
                <w:szCs w:val="20"/>
              </w:rPr>
              <w:t xml:space="preserve">met u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bestellings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EB26EC" w:rsidRDefault="00EB26EC" w:rsidP="00EB26E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B26EC">
              <w:rPr>
                <w:rFonts w:ascii="Comic Sans MS" w:hAnsi="Comic Sans MS"/>
                <w:b/>
                <w:sz w:val="20"/>
                <w:szCs w:val="20"/>
              </w:rPr>
              <w:t>Vrydag</w:t>
            </w:r>
            <w:proofErr w:type="spellEnd"/>
            <w:r w:rsidRPr="00EB26EC">
              <w:rPr>
                <w:rFonts w:ascii="Comic Sans MS" w:hAnsi="Comic Sans MS"/>
                <w:b/>
                <w:sz w:val="20"/>
                <w:szCs w:val="20"/>
              </w:rPr>
              <w:t xml:space="preserve"> 6 </w:t>
            </w:r>
            <w:proofErr w:type="gramStart"/>
            <w:r w:rsidRPr="00EB26EC">
              <w:rPr>
                <w:rFonts w:ascii="Comic Sans MS" w:hAnsi="Comic Sans MS"/>
                <w:b/>
                <w:sz w:val="20"/>
                <w:szCs w:val="20"/>
              </w:rPr>
              <w:t>November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poppekas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by NSA, Trek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u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foto’s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geneem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 van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pakkie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aartappelskyfies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B26EC" w:rsidRPr="00B5743E" w:rsidRDefault="0021354B" w:rsidP="00EB26EC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1354B">
              <w:rPr>
                <w:rFonts w:ascii="Comic Sans MS" w:hAnsi="Comic Sans MS"/>
                <w:b/>
                <w:sz w:val="20"/>
                <w:szCs w:val="20"/>
              </w:rPr>
              <w:t>Erkenningsaand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  13 November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18:00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1354B">
              <w:rPr>
                <w:rFonts w:ascii="Comic Sans MS" w:hAnsi="Comic Sans MS"/>
                <w:sz w:val="20"/>
                <w:szCs w:val="20"/>
              </w:rPr>
              <w:t xml:space="preserve">(NSA tot en met </w:t>
            </w:r>
            <w:proofErr w:type="spellStart"/>
            <w:r w:rsidRPr="0021354B">
              <w:rPr>
                <w:rFonts w:ascii="Comic Sans MS" w:hAnsi="Comic Sans MS"/>
                <w:sz w:val="20"/>
                <w:szCs w:val="20"/>
              </w:rPr>
              <w:t>graad</w:t>
            </w:r>
            <w:proofErr w:type="spellEnd"/>
            <w:r w:rsidRPr="0021354B">
              <w:rPr>
                <w:rFonts w:ascii="Comic Sans MS" w:hAnsi="Comic Sans MS"/>
                <w:sz w:val="20"/>
                <w:szCs w:val="20"/>
              </w:rPr>
              <w:t xml:space="preserve"> 7)</w:t>
            </w:r>
            <w:r w:rsidR="00BA0177">
              <w:rPr>
                <w:rFonts w:ascii="Comic Sans MS" w:hAnsi="Comic Sans MS"/>
                <w:sz w:val="20"/>
                <w:szCs w:val="20"/>
              </w:rPr>
              <w:t xml:space="preserve"> by AGS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Kerk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Sion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A0177">
              <w:rPr>
                <w:rFonts w:ascii="Comic Sans MS" w:hAnsi="Comic Sans MS"/>
                <w:sz w:val="20"/>
                <w:szCs w:val="20"/>
              </w:rPr>
              <w:t>gemeente</w:t>
            </w:r>
            <w:proofErr w:type="spellEnd"/>
            <w:r w:rsidR="00BA017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CC19B7" w:rsidRPr="00CC19B7" w:rsidRDefault="00CC19B7" w:rsidP="00EB26EC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Pr="00DF6FA5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DF6FA5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 xml:space="preserve"> Die </w:t>
            </w:r>
            <w:proofErr w:type="spellStart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gebed</w:t>
            </w:r>
            <w:proofErr w:type="spellEnd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 xml:space="preserve"> van ‘n </w:t>
            </w:r>
            <w:proofErr w:type="spellStart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gelowige</w:t>
            </w:r>
            <w:proofErr w:type="spellEnd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 xml:space="preserve"> het ‘n </w:t>
            </w:r>
            <w:proofErr w:type="spellStart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kragtige</w:t>
            </w:r>
            <w:proofErr w:type="spellEnd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uitwerking</w:t>
            </w:r>
            <w:proofErr w:type="spellEnd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” (</w:t>
            </w:r>
            <w:proofErr w:type="spellStart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>Jacobus</w:t>
            </w:r>
            <w:proofErr w:type="spellEnd"/>
            <w:r w:rsidR="00EB26EC">
              <w:rPr>
                <w:rFonts w:ascii="Comic Sans MS" w:hAnsi="Comic Sans MS" w:cs="Calibri"/>
                <w:i/>
                <w:sz w:val="20"/>
                <w:szCs w:val="20"/>
              </w:rPr>
              <w:t xml:space="preserve"> 5:16</w:t>
            </w:r>
            <w:r w:rsidR="00EB26EC" w:rsidRPr="00DF6FA5">
              <w:rPr>
                <w:rFonts w:ascii="Comic Sans MS" w:hAnsi="Comic Sans MS" w:cs="Calibri"/>
                <w:i/>
                <w:sz w:val="20"/>
                <w:szCs w:val="20"/>
              </w:rPr>
              <w:t>)</w:t>
            </w: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122C67" w:rsidRDefault="00122C67" w:rsidP="00122C67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C5214" w:rsidRDefault="00122C67" w:rsidP="00122C67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  <w:p w:rsidR="00114F34" w:rsidRPr="008B3CD4" w:rsidRDefault="00114F34" w:rsidP="00CC5214">
            <w:pPr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4A47D5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D6DBE"/>
    <w:rsid w:val="001E1721"/>
    <w:rsid w:val="001E398E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C324D"/>
    <w:rsid w:val="002C4645"/>
    <w:rsid w:val="002E0BDC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55B57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3F71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A4B87"/>
    <w:rsid w:val="006C081E"/>
    <w:rsid w:val="006C202F"/>
    <w:rsid w:val="006C31D5"/>
    <w:rsid w:val="006C77CE"/>
    <w:rsid w:val="006E6C79"/>
    <w:rsid w:val="006E7052"/>
    <w:rsid w:val="006F61FD"/>
    <w:rsid w:val="0070061A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3AB6"/>
    <w:rsid w:val="0074553C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5E30"/>
    <w:rsid w:val="00890646"/>
    <w:rsid w:val="0089223D"/>
    <w:rsid w:val="00893F91"/>
    <w:rsid w:val="008B644C"/>
    <w:rsid w:val="008D2482"/>
    <w:rsid w:val="008E3354"/>
    <w:rsid w:val="0090736B"/>
    <w:rsid w:val="009209BD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83FE2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B40B0"/>
    <w:rsid w:val="00BD591D"/>
    <w:rsid w:val="00BD69F0"/>
    <w:rsid w:val="00BE0EE8"/>
    <w:rsid w:val="00BE5EFD"/>
    <w:rsid w:val="00BE6EAA"/>
    <w:rsid w:val="00BF25C6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19B7"/>
    <w:rsid w:val="00CC5214"/>
    <w:rsid w:val="00CC67B8"/>
    <w:rsid w:val="00CD1494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27507"/>
    <w:rsid w:val="00E32859"/>
    <w:rsid w:val="00E3329B"/>
    <w:rsid w:val="00E44545"/>
    <w:rsid w:val="00E472E3"/>
    <w:rsid w:val="00E5601E"/>
    <w:rsid w:val="00E66B6C"/>
    <w:rsid w:val="00E707C6"/>
    <w:rsid w:val="00E91832"/>
    <w:rsid w:val="00E93F7E"/>
    <w:rsid w:val="00EA3B17"/>
    <w:rsid w:val="00EA3EE4"/>
    <w:rsid w:val="00EA48A8"/>
    <w:rsid w:val="00EB26EC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360A"/>
    <w:rsid w:val="00FA5158"/>
    <w:rsid w:val="00FB16BF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00CD4-A2AC-4A28-A129-B14D8558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6</cp:revision>
  <cp:lastPrinted>2015-11-02T08:18:00Z</cp:lastPrinted>
  <dcterms:created xsi:type="dcterms:W3CDTF">2015-11-02T07:51:00Z</dcterms:created>
  <dcterms:modified xsi:type="dcterms:W3CDTF">2015-11-02T08:35:00Z</dcterms:modified>
</cp:coreProperties>
</file>